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8" w:rsidRPr="007438BE" w:rsidRDefault="00523618" w:rsidP="007438BE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438BE">
        <w:rPr>
          <w:rFonts w:ascii="仿宋" w:eastAsia="仿宋" w:hAnsi="仿宋"/>
          <w:sz w:val="28"/>
          <w:szCs w:val="28"/>
        </w:rPr>
        <w:t>附件一：</w:t>
      </w:r>
    </w:p>
    <w:p w:rsidR="007438BE" w:rsidRPr="007438BE" w:rsidRDefault="007438BE" w:rsidP="007438BE">
      <w:pPr>
        <w:spacing w:line="360" w:lineRule="auto"/>
        <w:jc w:val="center"/>
        <w:rPr>
          <w:rFonts w:ascii="仿宋" w:eastAsia="仿宋" w:hAnsi="仿宋"/>
          <w:b/>
          <w:sz w:val="36"/>
          <w:szCs w:val="28"/>
        </w:rPr>
      </w:pPr>
      <w:r w:rsidRPr="007438BE">
        <w:rPr>
          <w:rFonts w:ascii="仿宋" w:eastAsia="仿宋" w:hAnsi="仿宋" w:hint="eastAsia"/>
          <w:b/>
          <w:sz w:val="36"/>
          <w:szCs w:val="28"/>
        </w:rPr>
        <w:t>浙江旅游职业学院第一批专创融合工作室汇总表</w:t>
      </w:r>
      <w:bookmarkStart w:id="0" w:name="_GoBack"/>
      <w:bookmarkEnd w:id="0"/>
    </w:p>
    <w:tbl>
      <w:tblPr>
        <w:tblW w:w="121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145"/>
        <w:gridCol w:w="3601"/>
        <w:gridCol w:w="2317"/>
      </w:tblGrid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工作室名称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二级学院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0"/>
              </w:rPr>
              <w:t>负责人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E+创业创新工作坊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旅行服务与管理学院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郭一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采影文创专创</w:t>
            </w:r>
            <w:proofErr w:type="gramEnd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融合工作室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旅游规划与设计学院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戴多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“精英创智”专创融合</w:t>
            </w:r>
            <w:proofErr w:type="gramEnd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酒店管理学院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葛志荣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乡村旅游与未来社区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工商管理学院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李冬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美味教室创业孵化工作室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厨艺学院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徐峥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商务英语专业创新创业工作室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旅游外语学院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边宇琪</w:t>
            </w:r>
            <w:proofErr w:type="gramEnd"/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艺星工作室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艺术学院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王冠</w:t>
            </w:r>
          </w:p>
        </w:tc>
      </w:tr>
      <w:tr w:rsidR="007438BE" w:rsidRPr="00EB2567" w:rsidTr="007438BE">
        <w:trPr>
          <w:trHeight w:val="66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5145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proofErr w:type="gramStart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“吾乡”专创融合</w:t>
            </w:r>
            <w:proofErr w:type="gramEnd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工作室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千岛湖国际酒店学院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7438BE" w:rsidRPr="006F49BE" w:rsidRDefault="007438BE" w:rsidP="00C668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梁</w:t>
            </w:r>
            <w:proofErr w:type="gramStart"/>
            <w:r w:rsidRPr="006F49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赉</w:t>
            </w:r>
            <w:proofErr w:type="gramEnd"/>
          </w:p>
        </w:tc>
      </w:tr>
    </w:tbl>
    <w:p w:rsidR="00D1520E" w:rsidRPr="00EC56DE" w:rsidRDefault="00D1520E">
      <w:pPr>
        <w:rPr>
          <w:sz w:val="32"/>
        </w:rPr>
      </w:pPr>
    </w:p>
    <w:sectPr w:rsidR="00D1520E" w:rsidRPr="00EC56DE" w:rsidSect="00523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7"/>
    <w:rsid w:val="00523618"/>
    <w:rsid w:val="00606D08"/>
    <w:rsid w:val="007438BE"/>
    <w:rsid w:val="007941F7"/>
    <w:rsid w:val="00B71259"/>
    <w:rsid w:val="00D1520E"/>
    <w:rsid w:val="00EC56DE"/>
    <w:rsid w:val="00F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2024-04-02T01:08:00Z</dcterms:created>
  <dcterms:modified xsi:type="dcterms:W3CDTF">2024-04-07T04:55:00Z</dcterms:modified>
</cp:coreProperties>
</file>