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浙江旅游职业学院在校生创业项目入园申请表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3"/>
        <w:gridCol w:w="63"/>
        <w:gridCol w:w="1660"/>
        <w:gridCol w:w="167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bookmarkStart w:id="0" w:name="_Hlk113524844"/>
            <w:r>
              <w:rPr>
                <w:rFonts w:hint="eastAsia"/>
                <w:sz w:val="24"/>
                <w:szCs w:val="24"/>
              </w:rPr>
              <w:t>入驻空间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ind w:firstLine="720" w:firstLineChars="3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乡创空间（南校区）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□产创空间（北校区）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入驻方式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公共空间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□固定工位      □独立空间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</w:tcPr>
          <w:p>
            <w:pPr>
              <w:widowControl/>
              <w:jc w:val="left"/>
            </w:pPr>
            <w:r>
              <w:rPr>
                <w:rFonts w:hint="eastAsia"/>
              </w:rPr>
              <w:t>团队其他成员：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011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学院</w:t>
            </w: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班级</w:t>
            </w:r>
          </w:p>
        </w:tc>
        <w:tc>
          <w:tcPr>
            <w:tcW w:w="983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84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01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3989" w:type="pct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（项目简介、团队构成、运营现状等）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指导老师意见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ind w:right="1920"/>
              <w:rPr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所在学院意见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评审专家意见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浙江旅游职业学院校友共创项目入园申请表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3"/>
        <w:gridCol w:w="63"/>
        <w:gridCol w:w="1660"/>
        <w:gridCol w:w="167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入驻空间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ind w:firstLine="720" w:firstLineChars="3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乡创空间（南校区）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□产创空间（北校区）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入驻方式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公共空间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□固定工位      □独立空间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校内联系人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</w:tcPr>
          <w:p>
            <w:pPr>
              <w:widowControl/>
              <w:jc w:val="left"/>
            </w:pPr>
            <w:r>
              <w:rPr>
                <w:rFonts w:hint="eastAsia"/>
              </w:rPr>
              <w:t>团队其他成员：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011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学院</w:t>
            </w: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班级</w:t>
            </w:r>
          </w:p>
        </w:tc>
        <w:tc>
          <w:tcPr>
            <w:tcW w:w="983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84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1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3989" w:type="pct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（项目简介、团队构成、运营现状等）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指导老师意见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ind w:right="960"/>
              <w:jc w:val="right"/>
              <w:rPr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所在学院意见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评审专家意见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浙江旅游职业学院师生共创项目入园申请表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23"/>
        <w:gridCol w:w="63"/>
        <w:gridCol w:w="1660"/>
        <w:gridCol w:w="167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入驻空间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ind w:firstLine="720" w:firstLineChars="3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乡创空间（南校区）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□产创空间（北校区）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入驻方式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公共空间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□固定工位      □独立空间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团队名称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学生联系人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7" w:type="pct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6"/>
          </w:tcPr>
          <w:p>
            <w:pPr>
              <w:widowControl/>
              <w:jc w:val="left"/>
            </w:pPr>
            <w:r>
              <w:rPr>
                <w:rFonts w:hint="eastAsia"/>
              </w:rPr>
              <w:t>团队其他成员：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011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学院</w:t>
            </w: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班级</w:t>
            </w:r>
          </w:p>
        </w:tc>
        <w:tc>
          <w:tcPr>
            <w:tcW w:w="983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84" w:type="pct"/>
          </w:tcPr>
          <w:p>
            <w:pPr>
              <w:widowControl/>
              <w:jc w:val="left"/>
            </w:pPr>
            <w:r>
              <w:rPr>
                <w:rFonts w:hint="eastAsia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</w:tcPr>
          <w:p>
            <w:pPr>
              <w:widowControl/>
              <w:jc w:val="left"/>
            </w:pPr>
          </w:p>
        </w:tc>
        <w:tc>
          <w:tcPr>
            <w:tcW w:w="1011" w:type="pct"/>
            <w:gridSpan w:val="2"/>
          </w:tcPr>
          <w:p>
            <w:pPr>
              <w:widowControl/>
              <w:jc w:val="left"/>
            </w:pPr>
          </w:p>
        </w:tc>
        <w:tc>
          <w:tcPr>
            <w:tcW w:w="983" w:type="pct"/>
          </w:tcPr>
          <w:p>
            <w:pPr>
              <w:widowControl/>
              <w:jc w:val="left"/>
            </w:pPr>
          </w:p>
        </w:tc>
        <w:tc>
          <w:tcPr>
            <w:tcW w:w="984" w:type="pct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011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3989" w:type="pct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（项目简介、团队构成、运营现状等）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011" w:type="pc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评审专家意见</w:t>
            </w:r>
          </w:p>
        </w:tc>
        <w:tc>
          <w:tcPr>
            <w:tcW w:w="3989" w:type="pct"/>
            <w:gridSpan w:val="5"/>
            <w:vAlign w:val="center"/>
          </w:tcPr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jc w:val="left"/>
        <w:rPr>
          <w:rFonts w:ascii="仿宋" w:hAnsi="仿宋" w:eastAsia="仿宋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2MmNkMzlmMjk0NjIxNjc2YmI0ODZjY2YwMzg1OGUifQ=="/>
  </w:docVars>
  <w:rsids>
    <w:rsidRoot w:val="00270E8F"/>
    <w:rsid w:val="00053A08"/>
    <w:rsid w:val="001C41D6"/>
    <w:rsid w:val="001E6FC8"/>
    <w:rsid w:val="00213CDC"/>
    <w:rsid w:val="00236668"/>
    <w:rsid w:val="00241789"/>
    <w:rsid w:val="00270E8F"/>
    <w:rsid w:val="0045107D"/>
    <w:rsid w:val="00545142"/>
    <w:rsid w:val="005E1220"/>
    <w:rsid w:val="00773FDC"/>
    <w:rsid w:val="0083378A"/>
    <w:rsid w:val="008763A0"/>
    <w:rsid w:val="008A5E39"/>
    <w:rsid w:val="008A5F0E"/>
    <w:rsid w:val="00923584"/>
    <w:rsid w:val="009470EC"/>
    <w:rsid w:val="00980ECC"/>
    <w:rsid w:val="009B7F57"/>
    <w:rsid w:val="009F2C9F"/>
    <w:rsid w:val="00AD51E3"/>
    <w:rsid w:val="00BA38E7"/>
    <w:rsid w:val="00E032D1"/>
    <w:rsid w:val="00E43938"/>
    <w:rsid w:val="00EA681A"/>
    <w:rsid w:val="00F919BC"/>
    <w:rsid w:val="00F973F1"/>
    <w:rsid w:val="343E0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943</Words>
  <Characters>945</Characters>
  <Lines>9</Lines>
  <Paragraphs>2</Paragraphs>
  <TotalTime>82</TotalTime>
  <ScaleCrop>false</ScaleCrop>
  <LinksUpToDate>false</LinksUpToDate>
  <CharactersWithSpaces>994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2016-10-26T05:50:00Z</dcterms:created>
  <dc:creator>chuangye</dc:creator>
  <cp:lastModifiedBy>李晓聪</cp:lastModifiedBy>
  <dcterms:modified xsi:type="dcterms:W3CDTF">2022-09-08T03:01:43Z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D4D5BD505B954E36847C5C5C424B31B6</vt:lpwstr>
  </property>
</Properties>
</file>